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2</w:t>
      </w:r>
    </w:p>
    <w:p w:rsidR="00431695" w:rsidRDefault="00431695">
      <w:pPr>
        <w:rPr>
          <w:rFonts w:ascii="Times New Roman" w:hAnsi="Times New Roman" w:cs="Times New Roman"/>
          <w:sz w:val="24"/>
          <w:szCs w:val="24"/>
        </w:rPr>
      </w:pP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DB4F2C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Pr="00DB4F2C">
        <w:rPr>
          <w:rFonts w:ascii="Times New Roman" w:hAnsi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/>
          <w:sz w:val="28"/>
          <w:szCs w:val="28"/>
        </w:rPr>
        <w:t>сельского поселения Кармало-Аделяково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>в разделе «Контрольно-надзорная деятельность».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При осуществлении консультирования должностное лицо, уполномоченное осуществлять контроль, обязано соблюдать </w:t>
      </w:r>
      <w:r w:rsidRPr="00DB4F2C">
        <w:rPr>
          <w:rFonts w:ascii="Times New Roman" w:hAnsi="Times New Roman"/>
          <w:sz w:val="28"/>
          <w:szCs w:val="28"/>
        </w:rPr>
        <w:lastRenderedPageBreak/>
        <w:t>конфиденциальность информации, доступ к которой ограничен в соответствии с законодательством Российской Федерации.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4F2C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431695" w:rsidRPr="00DB4F2C" w:rsidRDefault="00431695" w:rsidP="004316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B4F2C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DB4F2C">
        <w:rPr>
          <w:rFonts w:ascii="Times New Roman" w:hAnsi="Times New Roman"/>
          <w:sz w:val="28"/>
          <w:szCs w:val="28"/>
        </w:rPr>
        <w:t xml:space="preserve">в разделе «Контрольно-надзорная деятельность» письменного разъяснения, подписанного главой </w:t>
      </w:r>
      <w:r>
        <w:rPr>
          <w:rFonts w:ascii="Times New Roman" w:hAnsi="Times New Roman"/>
          <w:sz w:val="28"/>
          <w:szCs w:val="28"/>
        </w:rPr>
        <w:t>сельского поселения Кармало-Аделяково муниципального района Сергиевский</w:t>
      </w:r>
      <w:r w:rsidRPr="00DB4F2C">
        <w:rPr>
          <w:rFonts w:ascii="Times New Roman" w:hAnsi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431695" w:rsidRPr="00431695" w:rsidRDefault="00431695">
      <w:pPr>
        <w:rPr>
          <w:rFonts w:ascii="Times New Roman" w:hAnsi="Times New Roman" w:cs="Times New Roman"/>
          <w:sz w:val="24"/>
          <w:szCs w:val="24"/>
        </w:rPr>
      </w:pPr>
    </w:p>
    <w:sectPr w:rsidR="00431695" w:rsidRPr="0043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695"/>
    <w:rsid w:val="0043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2022-09-27T06:58:00Z</dcterms:created>
  <dcterms:modified xsi:type="dcterms:W3CDTF">2022-09-27T07:04:00Z</dcterms:modified>
</cp:coreProperties>
</file>